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BA" w:rsidRDefault="002E481D" w:rsidP="00C47EB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28.11</w:t>
      </w:r>
      <w:r w:rsidR="00C47EBA">
        <w:rPr>
          <w:rFonts w:ascii="Arial" w:hAnsi="Arial" w:cs="Arial"/>
          <w:b/>
          <w:sz w:val="30"/>
          <w:szCs w:val="30"/>
        </w:rPr>
        <w:t>.201</w:t>
      </w:r>
      <w:r w:rsidR="00AD6C41">
        <w:rPr>
          <w:rFonts w:ascii="Arial" w:hAnsi="Arial" w:cs="Arial"/>
          <w:b/>
          <w:sz w:val="30"/>
          <w:szCs w:val="30"/>
        </w:rPr>
        <w:t>8</w:t>
      </w:r>
      <w:r w:rsidR="00C47EBA">
        <w:rPr>
          <w:rFonts w:ascii="Arial" w:hAnsi="Arial" w:cs="Arial"/>
          <w:b/>
          <w:sz w:val="30"/>
          <w:szCs w:val="30"/>
        </w:rPr>
        <w:t>г. №</w:t>
      </w:r>
      <w:r w:rsidR="00122D1D">
        <w:rPr>
          <w:rFonts w:ascii="Arial" w:hAnsi="Arial" w:cs="Arial"/>
          <w:b/>
          <w:sz w:val="30"/>
          <w:szCs w:val="30"/>
        </w:rPr>
        <w:t>12</w:t>
      </w:r>
      <w:bookmarkStart w:id="0" w:name="_GoBack"/>
      <w:bookmarkEnd w:id="0"/>
    </w:p>
    <w:p w:rsidR="00C47EBA" w:rsidRDefault="00C47EBA" w:rsidP="00C47EB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C47EBA" w:rsidRDefault="00C47EBA" w:rsidP="00C47EB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C47EBA" w:rsidRDefault="00C47EBA" w:rsidP="00C47EB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C47EBA" w:rsidRDefault="00C47EBA" w:rsidP="00C47EB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C47EBA" w:rsidRDefault="00C47EBA" w:rsidP="00C47EB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C47EBA" w:rsidRDefault="00C47EBA" w:rsidP="00C47EBA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C47EBA" w:rsidRDefault="00C47EBA" w:rsidP="00C47EBA">
      <w:pPr>
        <w:rPr>
          <w:rFonts w:ascii="Arial" w:hAnsi="Arial" w:cs="Arial"/>
          <w:sz w:val="30"/>
          <w:szCs w:val="30"/>
        </w:rPr>
      </w:pPr>
    </w:p>
    <w:p w:rsidR="00C47EBA" w:rsidRDefault="00C47EBA" w:rsidP="00C47EB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</w:t>
      </w:r>
      <w:r w:rsidR="00A31B0C">
        <w:rPr>
          <w:rFonts w:ascii="Arial" w:hAnsi="Arial" w:cs="Arial"/>
          <w:b/>
          <w:sz w:val="30"/>
          <w:szCs w:val="30"/>
        </w:rPr>
        <w:t>ОТМЕНЕ РЕШЕНИЯ ДУМЫ МО «КАМЕНКА» №199 ОТ 27.04.2018г. «ОБ УТВЕРЖДЕНИИ МУНИЦИПАЛЬНОЙ ПРОГРАММЫ «РАЗВИТИЕ ФИЗИЧЕСКОЙ КУЛЬТУРЫ И СПОРТА В МУНИЦИПАЛЬНОМ ОБРАЗОВАНИИ «КАМЕНКА»</w:t>
      </w:r>
      <w:r w:rsidR="00F503EC">
        <w:rPr>
          <w:rFonts w:ascii="Arial" w:hAnsi="Arial" w:cs="Arial"/>
          <w:b/>
          <w:sz w:val="30"/>
          <w:szCs w:val="30"/>
        </w:rPr>
        <w:t xml:space="preserve"> </w:t>
      </w:r>
      <w:r w:rsidR="00A31B0C">
        <w:rPr>
          <w:rFonts w:ascii="Arial" w:hAnsi="Arial" w:cs="Arial"/>
          <w:b/>
          <w:sz w:val="30"/>
          <w:szCs w:val="30"/>
        </w:rPr>
        <w:t>НА 2018-2022 гг.»</w:t>
      </w:r>
    </w:p>
    <w:p w:rsidR="00C47EBA" w:rsidRDefault="00C47EBA" w:rsidP="00C47E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47EBA" w:rsidRDefault="00A31B0C" w:rsidP="00C47EBA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В соответствии с ч.1 ст. 179 Бюджетного кодекса РФ и на основании протеста прокуратуры</w:t>
      </w:r>
      <w:r w:rsidR="00C47EBA">
        <w:rPr>
          <w:rFonts w:ascii="Arial" w:hAnsi="Arial" w:cs="Arial"/>
          <w:bCs/>
          <w:color w:val="000000"/>
          <w:spacing w:val="4"/>
        </w:rPr>
        <w:t>, Дума муниципального образования «Каменка»</w:t>
      </w:r>
    </w:p>
    <w:p w:rsidR="00C47EBA" w:rsidRDefault="00C47EBA" w:rsidP="00C47EBA">
      <w:pPr>
        <w:jc w:val="both"/>
        <w:rPr>
          <w:rFonts w:ascii="Arial" w:hAnsi="Arial" w:cs="Arial"/>
        </w:rPr>
      </w:pPr>
    </w:p>
    <w:p w:rsidR="00C47EBA" w:rsidRDefault="00C47EBA" w:rsidP="00C47EBA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47EBA" w:rsidRDefault="00C47EBA" w:rsidP="00C47EBA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A31B0C">
        <w:rPr>
          <w:b w:val="0"/>
          <w:sz w:val="24"/>
          <w:szCs w:val="24"/>
        </w:rPr>
        <w:t>Отменить Решение Думы №199 от 27.04.2018</w:t>
      </w:r>
      <w:r w:rsidR="00F503EC">
        <w:rPr>
          <w:b w:val="0"/>
          <w:sz w:val="24"/>
          <w:szCs w:val="24"/>
        </w:rPr>
        <w:t xml:space="preserve">г. «Об утверждении муниципальной программы «Развитие </w:t>
      </w:r>
      <w:r w:rsidR="00F503EC" w:rsidRPr="00F503EC">
        <w:rPr>
          <w:b w:val="0"/>
          <w:sz w:val="24"/>
          <w:szCs w:val="24"/>
        </w:rPr>
        <w:t>физической культуры и спорта в муниципальном образовании «</w:t>
      </w:r>
      <w:r w:rsidR="00F503EC">
        <w:rPr>
          <w:b w:val="0"/>
          <w:sz w:val="24"/>
          <w:szCs w:val="24"/>
        </w:rPr>
        <w:t>К</w:t>
      </w:r>
      <w:r w:rsidR="00F503EC" w:rsidRPr="00F503EC">
        <w:rPr>
          <w:b w:val="0"/>
          <w:sz w:val="24"/>
          <w:szCs w:val="24"/>
        </w:rPr>
        <w:t>аменка»</w:t>
      </w:r>
      <w:r w:rsidR="00F503EC">
        <w:rPr>
          <w:b w:val="0"/>
          <w:sz w:val="24"/>
          <w:szCs w:val="24"/>
        </w:rPr>
        <w:t xml:space="preserve"> </w:t>
      </w:r>
      <w:r w:rsidR="00F503EC" w:rsidRPr="00F503EC">
        <w:rPr>
          <w:b w:val="0"/>
          <w:sz w:val="24"/>
          <w:szCs w:val="24"/>
        </w:rPr>
        <w:t xml:space="preserve">на 2018-2022 гг.» </w:t>
      </w:r>
    </w:p>
    <w:p w:rsidR="00C47EBA" w:rsidRDefault="00C47EBA" w:rsidP="00C47EBA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C47EBA" w:rsidRDefault="00C47EBA" w:rsidP="00C47EBA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C47EBA" w:rsidRDefault="00C47EBA" w:rsidP="00C47EBA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C47EBA" w:rsidRDefault="00C47EBA" w:rsidP="00C47EBA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C47EBA" w:rsidRDefault="00C47EBA" w:rsidP="00C47EBA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Думы,</w:t>
      </w:r>
    </w:p>
    <w:p w:rsidR="00C47EBA" w:rsidRDefault="00C47EBA" w:rsidP="00C47EBA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муниципального образования «Каменка»</w:t>
      </w:r>
    </w:p>
    <w:p w:rsidR="000137D3" w:rsidRDefault="002E481D" w:rsidP="00C47EBA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В.Н. Артанов</w:t>
      </w:r>
    </w:p>
    <w:p w:rsidR="002E481D" w:rsidRPr="000C08CC" w:rsidRDefault="002E481D" w:rsidP="00F503EC">
      <w:pPr>
        <w:widowControl w:val="0"/>
        <w:autoSpaceDE w:val="0"/>
        <w:autoSpaceDN w:val="0"/>
        <w:adjustRightInd w:val="0"/>
        <w:jc w:val="right"/>
        <w:outlineLvl w:val="0"/>
      </w:pPr>
      <w:r w:rsidRPr="002E481D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</w:t>
      </w:r>
    </w:p>
    <w:p w:rsidR="002E481D" w:rsidRDefault="002E481D" w:rsidP="00C47EBA">
      <w:pPr>
        <w:pStyle w:val="ConsPlusTitle"/>
        <w:widowControl/>
        <w:tabs>
          <w:tab w:val="left" w:pos="5220"/>
        </w:tabs>
      </w:pPr>
    </w:p>
    <w:sectPr w:rsidR="002E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48"/>
    <w:rsid w:val="000137D3"/>
    <w:rsid w:val="00122D1D"/>
    <w:rsid w:val="002E481D"/>
    <w:rsid w:val="004C0F6C"/>
    <w:rsid w:val="006F1F48"/>
    <w:rsid w:val="00A31B0C"/>
    <w:rsid w:val="00AD6C41"/>
    <w:rsid w:val="00C47EBA"/>
    <w:rsid w:val="00F5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7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"/>
    <w:basedOn w:val="a"/>
    <w:rsid w:val="002E4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2E48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4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481D"/>
  </w:style>
  <w:style w:type="paragraph" w:customStyle="1" w:styleId="ConsPlusNormal">
    <w:name w:val="ConsPlusNormal"/>
    <w:rsid w:val="002E48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7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"/>
    <w:basedOn w:val="a"/>
    <w:rsid w:val="002E4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2E48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4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481D"/>
  </w:style>
  <w:style w:type="paragraph" w:customStyle="1" w:styleId="ConsPlusNormal">
    <w:name w:val="ConsPlusNormal"/>
    <w:rsid w:val="002E48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2018-12-18T08:39:00Z</cp:lastPrinted>
  <dcterms:created xsi:type="dcterms:W3CDTF">2017-10-10T04:45:00Z</dcterms:created>
  <dcterms:modified xsi:type="dcterms:W3CDTF">2019-01-28T01:42:00Z</dcterms:modified>
</cp:coreProperties>
</file>